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789796DE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B15095">
        <w:rPr>
          <w:rFonts w:ascii="Times New Roman" w:hAnsi="Times New Roman" w:cs="Times New Roman"/>
          <w:i/>
          <w:sz w:val="18"/>
          <w:szCs w:val="18"/>
        </w:rPr>
        <w:t>101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629106B0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E544E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Lubelska Agencja Wspierania Przedsiębiorczości w Lublinie</w:t>
      </w:r>
    </w:p>
    <w:p w14:paraId="44646AF5" w14:textId="2415A410" w:rsidR="00DB4709" w:rsidRPr="004E544E" w:rsidRDefault="00BE1E46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u</w:t>
      </w:r>
      <w:r w:rsidR="00DB4709" w:rsidRPr="004E544E">
        <w:rPr>
          <w:rFonts w:ascii="Times New Roman" w:hAnsi="Times New Roman" w:cs="Times New Roman"/>
          <w:b/>
        </w:rPr>
        <w:t xml:space="preserve">l. Wojciechowska 9a </w:t>
      </w:r>
    </w:p>
    <w:p w14:paraId="5B681324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780CA1B5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4E544E" w:rsidRPr="004E54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świadczenie usługi monitorowania i ochrony obiektu w systemie dyskretnego ostrzegania</w:t>
      </w:r>
      <w:r w:rsidR="004E40EF" w:rsidRPr="004E4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B15095">
        <w:rPr>
          <w:rFonts w:ascii="Times New Roman" w:hAnsi="Times New Roman" w:cs="Times New Roman"/>
          <w:i/>
          <w:iCs/>
          <w:sz w:val="24"/>
          <w:szCs w:val="24"/>
        </w:rPr>
        <w:t>101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B15095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B15095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</w:t>
      </w:r>
      <w:r w:rsidRPr="00077C4C">
        <w:rPr>
          <w:rStyle w:val="FontStyle61"/>
          <w:rFonts w:ascii="Times New Roman" w:hAnsi="Times New Roman" w:cs="Times New Roman"/>
          <w:i/>
        </w:rPr>
        <w:lastRenderedPageBreak/>
        <w:t>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1ADB" w14:textId="77777777" w:rsidR="00A15F14" w:rsidRDefault="00A15F14" w:rsidP="00EE7D7D">
      <w:r>
        <w:separator/>
      </w:r>
    </w:p>
  </w:endnote>
  <w:endnote w:type="continuationSeparator" w:id="0">
    <w:p w14:paraId="2CAF499B" w14:textId="77777777" w:rsidR="00A15F14" w:rsidRDefault="00A15F1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BD86" w14:textId="77777777" w:rsidR="00A15F14" w:rsidRDefault="00A15F14" w:rsidP="00EE7D7D">
      <w:r>
        <w:separator/>
      </w:r>
    </w:p>
  </w:footnote>
  <w:footnote w:type="continuationSeparator" w:id="0">
    <w:p w14:paraId="21AAC586" w14:textId="77777777" w:rsidR="00A15F14" w:rsidRDefault="00A15F1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B1509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4E544E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15095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66468"/>
    <w:rsid w:val="00E753C7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52</cp:revision>
  <cp:lastPrinted>2016-11-08T11:13:00Z</cp:lastPrinted>
  <dcterms:created xsi:type="dcterms:W3CDTF">2016-12-09T11:56:00Z</dcterms:created>
  <dcterms:modified xsi:type="dcterms:W3CDTF">2022-12-20T07:19:00Z</dcterms:modified>
</cp:coreProperties>
</file>